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A1" w:rsidRPr="004C6CBB" w:rsidRDefault="000A7F6B" w:rsidP="000A7F6B">
      <w:pPr>
        <w:pStyle w:val="BodyText"/>
        <w:rPr>
          <w:b/>
        </w:rPr>
      </w:pPr>
      <w:r>
        <w:rPr>
          <w:noProof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-207645</wp:posOffset>
            </wp:positionV>
            <wp:extent cx="1125855" cy="897890"/>
            <wp:effectExtent l="19050" t="0" r="0" b="0"/>
            <wp:wrapThrough wrapText="bothSides">
              <wp:wrapPolygon edited="0">
                <wp:start x="-365" y="0"/>
                <wp:lineTo x="-365" y="21081"/>
                <wp:lineTo x="21563" y="21081"/>
                <wp:lineTo x="21563" y="0"/>
                <wp:lineTo x="-365" y="0"/>
              </wp:wrapPolygon>
            </wp:wrapThrough>
            <wp:docPr id="1" name="Picture 1" descr="Raajdhani Engineering College REC, Bhubaneswar | Bhubanesw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ajdhani Engineering College REC, Bhubaneswar | Bhubaneswa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</w:t>
      </w:r>
      <w:r w:rsidR="004C6CBB">
        <w:t xml:space="preserve">  </w:t>
      </w:r>
      <w:r w:rsidRPr="004C6CBB">
        <w:rPr>
          <w:b/>
        </w:rPr>
        <w:t>RAAJDAHNI ENGINEERING COLLEGE, BHUBANESWAR</w:t>
      </w:r>
    </w:p>
    <w:p w:rsidR="00585FA1" w:rsidRPr="004C6CBB" w:rsidRDefault="004C6CBB" w:rsidP="004C6CBB">
      <w:pPr>
        <w:pStyle w:val="ListParagraph"/>
        <w:rPr>
          <w:b/>
        </w:rPr>
      </w:pPr>
      <w:r w:rsidRPr="004C6CBB">
        <w:rPr>
          <w:b/>
        </w:rPr>
        <w:t xml:space="preserve">  </w:t>
      </w:r>
      <w:r w:rsidR="000E5DCF" w:rsidRPr="004C6CBB">
        <w:rPr>
          <w:b/>
        </w:rPr>
        <w:t>Department</w:t>
      </w:r>
      <w:r w:rsidR="000E5DCF" w:rsidRPr="004C6CBB">
        <w:rPr>
          <w:b/>
          <w:spacing w:val="-2"/>
        </w:rPr>
        <w:t xml:space="preserve"> </w:t>
      </w:r>
      <w:r w:rsidR="000E5DCF" w:rsidRPr="004C6CBB">
        <w:rPr>
          <w:b/>
        </w:rPr>
        <w:t>of</w:t>
      </w:r>
      <w:r w:rsidR="000E5DCF" w:rsidRPr="004C6CBB">
        <w:rPr>
          <w:b/>
          <w:spacing w:val="-2"/>
        </w:rPr>
        <w:t xml:space="preserve"> </w:t>
      </w:r>
      <w:r w:rsidR="000E5DCF" w:rsidRPr="004C6CBB">
        <w:rPr>
          <w:b/>
        </w:rPr>
        <w:t>Civil</w:t>
      </w:r>
      <w:r w:rsidR="000E5DCF" w:rsidRPr="004C6CBB">
        <w:rPr>
          <w:b/>
          <w:spacing w:val="-2"/>
        </w:rPr>
        <w:t xml:space="preserve"> </w:t>
      </w:r>
      <w:r w:rsidR="000E5DCF" w:rsidRPr="004C6CBB">
        <w:rPr>
          <w:b/>
        </w:rPr>
        <w:t>Engineering</w:t>
      </w:r>
    </w:p>
    <w:p w:rsidR="00585FA1" w:rsidRPr="004C6CBB" w:rsidRDefault="00093A1C">
      <w:pPr>
        <w:pStyle w:val="BodyText"/>
        <w:spacing w:before="1"/>
        <w:rPr>
          <w:b/>
          <w:sz w:val="28"/>
        </w:rPr>
      </w:pPr>
      <w:r w:rsidRPr="00093A1C">
        <w:rPr>
          <w:b/>
        </w:rPr>
        <w:pict>
          <v:rect id="_x0000_s1027" style="position:absolute;margin-left:113.7pt;margin-top:18.1pt;width:367.9pt;height:.5pt;z-index:-15728640;mso-wrap-distance-left:0;mso-wrap-distance-right:0;mso-position-horizontal-relative:page" fillcolor="#4f82bd" stroked="f">
            <w10:wrap type="topAndBottom" anchorx="page"/>
          </v:rect>
        </w:pict>
      </w:r>
    </w:p>
    <w:p w:rsidR="00585FA1" w:rsidRPr="004E3393" w:rsidRDefault="000E5DCF">
      <w:pPr>
        <w:pStyle w:val="Title"/>
        <w:rPr>
          <w:i w:val="0"/>
          <w:sz w:val="24"/>
        </w:rPr>
      </w:pPr>
      <w:r w:rsidRPr="004E3393">
        <w:rPr>
          <w:i w:val="0"/>
          <w:sz w:val="24"/>
        </w:rPr>
        <w:t>LESSON</w:t>
      </w:r>
      <w:r w:rsidRPr="004E3393">
        <w:rPr>
          <w:i w:val="0"/>
          <w:spacing w:val="-3"/>
          <w:sz w:val="24"/>
        </w:rPr>
        <w:t xml:space="preserve"> </w:t>
      </w:r>
      <w:r w:rsidRPr="004E3393">
        <w:rPr>
          <w:i w:val="0"/>
          <w:sz w:val="24"/>
        </w:rPr>
        <w:t>PLAN</w:t>
      </w:r>
    </w:p>
    <w:p w:rsidR="00585FA1" w:rsidRDefault="00093A1C">
      <w:pPr>
        <w:pStyle w:val="BodyText"/>
        <w:rPr>
          <w:b/>
          <w:i/>
          <w:sz w:val="14"/>
        </w:rPr>
      </w:pPr>
      <w:r w:rsidRPr="00093A1C">
        <w:pict>
          <v:rect id="_x0000_s1026" style="position:absolute;margin-left:113.7pt;margin-top:10pt;width:367.9pt;height:.5pt;z-index:-15728128;mso-wrap-distance-left:0;mso-wrap-distance-right:0;mso-position-horizontal-relative:page" fillcolor="#4f82bd" stroked="f">
            <w10:wrap type="topAndBottom" anchorx="page"/>
          </v:rect>
        </w:pict>
      </w:r>
    </w:p>
    <w:p w:rsidR="00585FA1" w:rsidRDefault="00585FA1">
      <w:pPr>
        <w:pStyle w:val="BodyText"/>
        <w:spacing w:before="9"/>
        <w:rPr>
          <w:b/>
          <w:i/>
          <w:sz w:val="20"/>
        </w:rPr>
      </w:pPr>
    </w:p>
    <w:p w:rsidR="00077387" w:rsidRDefault="000E5DCF" w:rsidP="00077387">
      <w:pPr>
        <w:tabs>
          <w:tab w:val="left" w:pos="2697"/>
          <w:tab w:val="left" w:pos="3162"/>
        </w:tabs>
        <w:spacing w:before="92"/>
        <w:ind w:left="251"/>
      </w:pPr>
      <w:r>
        <w:rPr>
          <w:b/>
          <w:position w:val="-5"/>
          <w:sz w:val="24"/>
        </w:rPr>
        <w:t>Session</w:t>
      </w:r>
      <w:r>
        <w:rPr>
          <w:b/>
          <w:position w:val="-5"/>
          <w:sz w:val="24"/>
        </w:rPr>
        <w:tab/>
      </w:r>
      <w:r>
        <w:rPr>
          <w:b/>
          <w:sz w:val="24"/>
        </w:rPr>
        <w:t>::</w:t>
      </w:r>
      <w:r>
        <w:rPr>
          <w:b/>
          <w:sz w:val="24"/>
        </w:rPr>
        <w:tab/>
      </w:r>
      <w:r w:rsidR="00F31B82" w:rsidRPr="00D04A73">
        <w:t>Sep</w:t>
      </w:r>
      <w:r w:rsidR="00F31B82">
        <w:rPr>
          <w:b/>
        </w:rPr>
        <w:t xml:space="preserve"> </w:t>
      </w:r>
      <w:r w:rsidR="00F31B82">
        <w:t>2022- Jan 2023</w:t>
      </w:r>
    </w:p>
    <w:p w:rsidR="00585FA1" w:rsidRDefault="000E5DCF" w:rsidP="00077387">
      <w:pPr>
        <w:tabs>
          <w:tab w:val="left" w:pos="2571"/>
          <w:tab w:val="left" w:pos="3043"/>
        </w:tabs>
        <w:spacing w:before="92"/>
        <w:ind w:left="131"/>
        <w:rPr>
          <w:sz w:val="24"/>
        </w:rPr>
      </w:pPr>
      <w:r>
        <w:rPr>
          <w:b/>
          <w:sz w:val="24"/>
        </w:rPr>
        <w:t xml:space="preserve">Course </w:t>
      </w:r>
      <w:proofErr w:type="gramStart"/>
      <w:r>
        <w:rPr>
          <w:b/>
          <w:sz w:val="24"/>
        </w:rPr>
        <w:t>Type</w:t>
      </w:r>
      <w:r>
        <w:rPr>
          <w:b/>
          <w:sz w:val="24"/>
        </w:rPr>
        <w:tab/>
      </w:r>
      <w:r>
        <w:rPr>
          <w:b/>
          <w:position w:val="6"/>
          <w:sz w:val="24"/>
        </w:rPr>
        <w:t>::</w:t>
      </w:r>
      <w:proofErr w:type="gramEnd"/>
      <w:r>
        <w:rPr>
          <w:b/>
          <w:position w:val="6"/>
          <w:sz w:val="24"/>
        </w:rPr>
        <w:tab/>
      </w:r>
      <w:r>
        <w:rPr>
          <w:position w:val="6"/>
          <w:sz w:val="24"/>
        </w:rPr>
        <w:t>Theory</w:t>
      </w:r>
    </w:p>
    <w:p w:rsidR="00585FA1" w:rsidRDefault="000E5DCF" w:rsidP="004C6CBB">
      <w:pPr>
        <w:pStyle w:val="BodyText"/>
      </w:pPr>
      <w:r>
        <w:rPr>
          <w:b/>
          <w:position w:val="-5"/>
        </w:rPr>
        <w:t>Semester/Branch</w:t>
      </w:r>
      <w:r>
        <w:rPr>
          <w:b/>
          <w:position w:val="-5"/>
        </w:rPr>
        <w:tab/>
      </w:r>
      <w:r>
        <w:rPr>
          <w:b/>
        </w:rPr>
        <w:t>::</w:t>
      </w:r>
      <w:r>
        <w:rPr>
          <w:b/>
        </w:rPr>
        <w:tab/>
      </w:r>
      <w:r>
        <w:t>3</w:t>
      </w:r>
      <w:r>
        <w:rPr>
          <w:vertAlign w:val="superscript"/>
        </w:rPr>
        <w:t>rd</w:t>
      </w:r>
      <w:r>
        <w:rPr>
          <w:spacing w:val="-1"/>
        </w:rPr>
        <w:t xml:space="preserve"> </w:t>
      </w:r>
      <w:r>
        <w:t>Semester,</w:t>
      </w:r>
      <w:r>
        <w:rPr>
          <w:spacing w:val="-1"/>
        </w:rPr>
        <w:t xml:space="preserve"> </w:t>
      </w:r>
      <w:r w:rsidR="0020719B">
        <w:t>C</w:t>
      </w:r>
      <w:r>
        <w:t>ivil</w:t>
      </w:r>
      <w:r>
        <w:rPr>
          <w:spacing w:val="-1"/>
        </w:rPr>
        <w:t xml:space="preserve"> </w:t>
      </w:r>
      <w:r>
        <w:t>Engineering</w:t>
      </w:r>
    </w:p>
    <w:p w:rsidR="00585FA1" w:rsidRDefault="000E5DCF">
      <w:pPr>
        <w:tabs>
          <w:tab w:val="left" w:pos="2571"/>
          <w:tab w:val="left" w:pos="3043"/>
        </w:tabs>
        <w:spacing w:before="60"/>
        <w:ind w:left="131"/>
        <w:rPr>
          <w:sz w:val="24"/>
        </w:rPr>
      </w:pPr>
      <w:r>
        <w:rPr>
          <w:b/>
          <w:position w:val="-5"/>
          <w:sz w:val="24"/>
        </w:rPr>
        <w:t>Subject</w:t>
      </w:r>
      <w:r>
        <w:rPr>
          <w:b/>
          <w:spacing w:val="-2"/>
          <w:position w:val="-5"/>
          <w:sz w:val="24"/>
        </w:rPr>
        <w:t xml:space="preserve"> </w:t>
      </w:r>
      <w:r>
        <w:rPr>
          <w:b/>
          <w:position w:val="-5"/>
          <w:sz w:val="24"/>
        </w:rPr>
        <w:t>(with</w:t>
      </w:r>
      <w:r>
        <w:rPr>
          <w:b/>
          <w:spacing w:val="-2"/>
          <w:position w:val="-5"/>
          <w:sz w:val="24"/>
        </w:rPr>
        <w:t xml:space="preserve"> </w:t>
      </w:r>
      <w:r>
        <w:rPr>
          <w:b/>
          <w:position w:val="-5"/>
          <w:sz w:val="24"/>
        </w:rPr>
        <w:t>code</w:t>
      </w:r>
      <w:proofErr w:type="gramStart"/>
      <w:r>
        <w:rPr>
          <w:b/>
          <w:position w:val="-5"/>
          <w:sz w:val="24"/>
        </w:rPr>
        <w:t>)</w:t>
      </w:r>
      <w:r>
        <w:rPr>
          <w:b/>
          <w:position w:val="-5"/>
          <w:sz w:val="24"/>
        </w:rPr>
        <w:tab/>
      </w:r>
      <w:r>
        <w:rPr>
          <w:b/>
          <w:sz w:val="24"/>
        </w:rPr>
        <w:t>::</w:t>
      </w:r>
      <w:proofErr w:type="gramEnd"/>
      <w:r>
        <w:rPr>
          <w:b/>
          <w:sz w:val="24"/>
        </w:rPr>
        <w:tab/>
      </w:r>
      <w:r>
        <w:rPr>
          <w:sz w:val="24"/>
        </w:rPr>
        <w:t>Estimation &amp;</w:t>
      </w:r>
      <w:r>
        <w:rPr>
          <w:spacing w:val="-1"/>
          <w:sz w:val="24"/>
        </w:rPr>
        <w:t xml:space="preserve"> </w:t>
      </w:r>
      <w:r>
        <w:rPr>
          <w:sz w:val="24"/>
        </w:rPr>
        <w:t>cost evaluation-1 (Theory-4)</w:t>
      </w:r>
    </w:p>
    <w:p w:rsidR="00585FA1" w:rsidRDefault="000E5DCF">
      <w:pPr>
        <w:tabs>
          <w:tab w:val="left" w:pos="2571"/>
          <w:tab w:val="left" w:pos="3043"/>
        </w:tabs>
        <w:spacing w:before="60"/>
        <w:ind w:left="131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hours/</w:t>
      </w:r>
      <w:proofErr w:type="gramStart"/>
      <w:r>
        <w:rPr>
          <w:b/>
          <w:sz w:val="24"/>
        </w:rPr>
        <w:t>week</w:t>
      </w:r>
      <w:r>
        <w:rPr>
          <w:b/>
          <w:sz w:val="24"/>
        </w:rPr>
        <w:tab/>
      </w:r>
      <w:r>
        <w:rPr>
          <w:b/>
          <w:position w:val="6"/>
          <w:sz w:val="24"/>
        </w:rPr>
        <w:t>::</w:t>
      </w:r>
      <w:proofErr w:type="gramEnd"/>
      <w:r>
        <w:rPr>
          <w:b/>
          <w:position w:val="6"/>
          <w:sz w:val="24"/>
        </w:rPr>
        <w:tab/>
      </w:r>
      <w:r>
        <w:rPr>
          <w:position w:val="6"/>
          <w:sz w:val="24"/>
        </w:rPr>
        <w:t>4</w:t>
      </w:r>
      <w:r>
        <w:rPr>
          <w:spacing w:val="-3"/>
          <w:position w:val="6"/>
          <w:sz w:val="24"/>
        </w:rPr>
        <w:t xml:space="preserve"> </w:t>
      </w:r>
      <w:r>
        <w:rPr>
          <w:position w:val="6"/>
          <w:sz w:val="24"/>
        </w:rPr>
        <w:t>hours</w:t>
      </w:r>
    </w:p>
    <w:p w:rsidR="00585FA1" w:rsidRDefault="000E5DCF">
      <w:pPr>
        <w:tabs>
          <w:tab w:val="left" w:pos="2571"/>
          <w:tab w:val="left" w:pos="3043"/>
        </w:tabs>
        <w:spacing w:before="60"/>
        <w:ind w:left="131"/>
        <w:rPr>
          <w:sz w:val="24"/>
        </w:rPr>
      </w:pPr>
      <w:r>
        <w:rPr>
          <w:b/>
          <w:position w:val="-5"/>
          <w:sz w:val="24"/>
        </w:rPr>
        <w:t>Name</w:t>
      </w:r>
      <w:r>
        <w:rPr>
          <w:b/>
          <w:spacing w:val="-2"/>
          <w:position w:val="-5"/>
          <w:sz w:val="24"/>
        </w:rPr>
        <w:t xml:space="preserve"> </w:t>
      </w:r>
      <w:r>
        <w:rPr>
          <w:b/>
          <w:position w:val="-5"/>
          <w:sz w:val="24"/>
        </w:rPr>
        <w:t>of</w:t>
      </w:r>
      <w:r>
        <w:rPr>
          <w:b/>
          <w:spacing w:val="-1"/>
          <w:position w:val="-5"/>
          <w:sz w:val="24"/>
        </w:rPr>
        <w:t xml:space="preserve"> </w:t>
      </w:r>
      <w:proofErr w:type="gramStart"/>
      <w:r>
        <w:rPr>
          <w:b/>
          <w:position w:val="-5"/>
          <w:sz w:val="24"/>
        </w:rPr>
        <w:t>Faculty</w:t>
      </w:r>
      <w:r>
        <w:rPr>
          <w:b/>
          <w:position w:val="-5"/>
          <w:sz w:val="24"/>
        </w:rPr>
        <w:tab/>
      </w:r>
      <w:r>
        <w:rPr>
          <w:b/>
          <w:sz w:val="24"/>
        </w:rPr>
        <w:t>::</w:t>
      </w:r>
      <w:proofErr w:type="gramEnd"/>
      <w:r>
        <w:rPr>
          <w:b/>
          <w:sz w:val="24"/>
        </w:rPr>
        <w:tab/>
      </w:r>
      <w:r w:rsidR="004C6CBB">
        <w:rPr>
          <w:sz w:val="24"/>
        </w:rPr>
        <w:t>Prof.</w:t>
      </w:r>
      <w:r w:rsidR="00077387">
        <w:rPr>
          <w:sz w:val="24"/>
        </w:rPr>
        <w:t xml:space="preserve"> </w:t>
      </w:r>
      <w:proofErr w:type="spellStart"/>
      <w:r w:rsidR="00077387">
        <w:rPr>
          <w:sz w:val="24"/>
        </w:rPr>
        <w:t>Sanjeeb</w:t>
      </w:r>
      <w:proofErr w:type="spellEnd"/>
      <w:r w:rsidR="00077387">
        <w:rPr>
          <w:sz w:val="24"/>
        </w:rPr>
        <w:t xml:space="preserve"> Kumar </w:t>
      </w:r>
      <w:proofErr w:type="spellStart"/>
      <w:r w:rsidR="00077387">
        <w:rPr>
          <w:sz w:val="24"/>
        </w:rPr>
        <w:t>Choudhury</w:t>
      </w:r>
      <w:proofErr w:type="spellEnd"/>
      <w:r w:rsidR="00077387">
        <w:rPr>
          <w:sz w:val="24"/>
        </w:rPr>
        <w:t xml:space="preserve"> </w:t>
      </w:r>
    </w:p>
    <w:p w:rsidR="00585FA1" w:rsidRDefault="00585FA1">
      <w:pPr>
        <w:pStyle w:val="BodyText"/>
        <w:rPr>
          <w:sz w:val="20"/>
        </w:rPr>
      </w:pPr>
    </w:p>
    <w:p w:rsidR="00585FA1" w:rsidRDefault="00585FA1">
      <w:pPr>
        <w:pStyle w:val="BodyText"/>
        <w:spacing w:before="7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6"/>
        <w:gridCol w:w="869"/>
        <w:gridCol w:w="2863"/>
        <w:gridCol w:w="2307"/>
        <w:gridCol w:w="2486"/>
      </w:tblGrid>
      <w:tr w:rsidR="00585FA1">
        <w:trPr>
          <w:trHeight w:val="791"/>
        </w:trPr>
        <w:tc>
          <w:tcPr>
            <w:tcW w:w="616" w:type="dxa"/>
          </w:tcPr>
          <w:p w:rsidR="00585FA1" w:rsidRDefault="000E5DCF">
            <w:pPr>
              <w:pStyle w:val="TableParagraph"/>
              <w:spacing w:before="60" w:line="240" w:lineRule="auto"/>
              <w:ind w:left="146"/>
              <w:rPr>
                <w:b/>
                <w:sz w:val="24"/>
              </w:rPr>
            </w:pPr>
            <w:r>
              <w:rPr>
                <w:b/>
                <w:color w:val="595959"/>
                <w:sz w:val="24"/>
              </w:rPr>
              <w:t>S</w:t>
            </w:r>
            <w:r>
              <w:rPr>
                <w:b/>
                <w:color w:val="595959"/>
                <w:sz w:val="19"/>
              </w:rPr>
              <w:t>L</w:t>
            </w:r>
            <w:r>
              <w:rPr>
                <w:b/>
                <w:color w:val="595959"/>
                <w:sz w:val="24"/>
              </w:rPr>
              <w:t>.</w:t>
            </w:r>
          </w:p>
          <w:p w:rsidR="00585FA1" w:rsidRDefault="000E5DCF">
            <w:pPr>
              <w:pStyle w:val="TableParagraph"/>
              <w:spacing w:before="60" w:line="240" w:lineRule="auto"/>
              <w:ind w:left="116"/>
              <w:rPr>
                <w:b/>
                <w:sz w:val="24"/>
              </w:rPr>
            </w:pPr>
            <w:r>
              <w:rPr>
                <w:b/>
                <w:color w:val="595959"/>
                <w:sz w:val="24"/>
              </w:rPr>
              <w:t>N</w:t>
            </w:r>
            <w:r>
              <w:rPr>
                <w:b/>
                <w:color w:val="595959"/>
                <w:sz w:val="19"/>
              </w:rPr>
              <w:t>O</w:t>
            </w:r>
            <w:r>
              <w:rPr>
                <w:b/>
                <w:color w:val="595959"/>
                <w:sz w:val="24"/>
              </w:rPr>
              <w:t>.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before="120" w:line="240" w:lineRule="auto"/>
              <w:ind w:left="300" w:right="86" w:hanging="191"/>
              <w:rPr>
                <w:b/>
                <w:sz w:val="24"/>
              </w:rPr>
            </w:pPr>
            <w:r>
              <w:rPr>
                <w:b/>
                <w:color w:val="595959"/>
                <w:spacing w:val="-1"/>
                <w:sz w:val="24"/>
              </w:rPr>
              <w:t>C</w:t>
            </w:r>
            <w:r>
              <w:rPr>
                <w:b/>
                <w:color w:val="595959"/>
                <w:spacing w:val="-1"/>
                <w:sz w:val="19"/>
              </w:rPr>
              <w:t>LASS</w:t>
            </w:r>
            <w:r>
              <w:rPr>
                <w:b/>
                <w:color w:val="595959"/>
                <w:spacing w:val="-45"/>
                <w:sz w:val="19"/>
              </w:rPr>
              <w:t xml:space="preserve"> </w:t>
            </w:r>
            <w:r>
              <w:rPr>
                <w:b/>
                <w:color w:val="595959"/>
                <w:sz w:val="24"/>
              </w:rPr>
              <w:t>ID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before="120" w:line="240" w:lineRule="auto"/>
              <w:ind w:left="505"/>
              <w:rPr>
                <w:b/>
                <w:sz w:val="19"/>
              </w:rPr>
            </w:pPr>
            <w:r>
              <w:rPr>
                <w:b/>
                <w:color w:val="595959"/>
                <w:sz w:val="24"/>
              </w:rPr>
              <w:t>C</w:t>
            </w:r>
            <w:r>
              <w:rPr>
                <w:b/>
                <w:color w:val="595959"/>
                <w:sz w:val="19"/>
              </w:rPr>
              <w:t>OURSE</w:t>
            </w:r>
            <w:r>
              <w:rPr>
                <w:b/>
                <w:color w:val="595959"/>
                <w:spacing w:val="-3"/>
                <w:sz w:val="19"/>
              </w:rPr>
              <w:t xml:space="preserve"> </w:t>
            </w:r>
            <w:r>
              <w:rPr>
                <w:b/>
                <w:color w:val="595959"/>
                <w:sz w:val="24"/>
              </w:rPr>
              <w:t>C</w:t>
            </w:r>
            <w:r>
              <w:rPr>
                <w:b/>
                <w:color w:val="595959"/>
                <w:sz w:val="19"/>
              </w:rPr>
              <w:t>ONTENT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before="120" w:line="240" w:lineRule="auto"/>
              <w:ind w:left="135"/>
              <w:rPr>
                <w:b/>
                <w:sz w:val="19"/>
              </w:rPr>
            </w:pPr>
            <w:r>
              <w:rPr>
                <w:b/>
                <w:color w:val="595959"/>
                <w:sz w:val="24"/>
              </w:rPr>
              <w:t>M</w:t>
            </w:r>
            <w:r>
              <w:rPr>
                <w:b/>
                <w:color w:val="595959"/>
                <w:sz w:val="19"/>
              </w:rPr>
              <w:t>ODE</w:t>
            </w:r>
            <w:r>
              <w:rPr>
                <w:b/>
                <w:color w:val="595959"/>
                <w:spacing w:val="-3"/>
                <w:sz w:val="19"/>
              </w:rPr>
              <w:t xml:space="preserve"> </w:t>
            </w:r>
            <w:r>
              <w:rPr>
                <w:b/>
                <w:color w:val="595959"/>
                <w:sz w:val="19"/>
              </w:rPr>
              <w:t>OF</w:t>
            </w:r>
            <w:r>
              <w:rPr>
                <w:b/>
                <w:color w:val="595959"/>
                <w:spacing w:val="-2"/>
                <w:sz w:val="19"/>
              </w:rPr>
              <w:t xml:space="preserve"> </w:t>
            </w:r>
            <w:r>
              <w:rPr>
                <w:b/>
                <w:color w:val="595959"/>
                <w:sz w:val="24"/>
              </w:rPr>
              <w:t>D</w:t>
            </w:r>
            <w:r>
              <w:rPr>
                <w:b/>
                <w:color w:val="595959"/>
                <w:sz w:val="19"/>
              </w:rPr>
              <w:t>ELIVERY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before="120" w:line="240" w:lineRule="auto"/>
              <w:ind w:left="141" w:right="133"/>
              <w:jc w:val="center"/>
              <w:rPr>
                <w:b/>
                <w:sz w:val="19"/>
              </w:rPr>
            </w:pPr>
            <w:r>
              <w:rPr>
                <w:b/>
                <w:color w:val="595959"/>
                <w:spacing w:val="-1"/>
                <w:sz w:val="24"/>
              </w:rPr>
              <w:t>E</w:t>
            </w:r>
            <w:r>
              <w:rPr>
                <w:b/>
                <w:color w:val="595959"/>
                <w:spacing w:val="-1"/>
                <w:sz w:val="19"/>
              </w:rPr>
              <w:t>XHIBIT</w:t>
            </w:r>
            <w:r>
              <w:rPr>
                <w:b/>
                <w:color w:val="595959"/>
                <w:spacing w:val="-1"/>
                <w:sz w:val="24"/>
              </w:rPr>
              <w:t>/</w:t>
            </w:r>
            <w:r>
              <w:rPr>
                <w:b/>
                <w:color w:val="595959"/>
                <w:spacing w:val="-13"/>
                <w:sz w:val="24"/>
              </w:rPr>
              <w:t xml:space="preserve"> </w:t>
            </w:r>
            <w:r>
              <w:rPr>
                <w:b/>
                <w:color w:val="595959"/>
                <w:sz w:val="24"/>
              </w:rPr>
              <w:t>R</w:t>
            </w:r>
            <w:r>
              <w:rPr>
                <w:b/>
                <w:color w:val="595959"/>
                <w:sz w:val="19"/>
              </w:rPr>
              <w:t>EFERENCE</w:t>
            </w:r>
          </w:p>
        </w:tc>
      </w:tr>
      <w:tr w:rsidR="00585FA1">
        <w:trPr>
          <w:trHeight w:val="1047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95" w:firstLine="57"/>
            </w:pPr>
            <w:r>
              <w:t>Types</w:t>
            </w:r>
            <w:r>
              <w:rPr>
                <w:spacing w:val="44"/>
              </w:rPr>
              <w:t xml:space="preserve"> </w:t>
            </w:r>
            <w:r>
              <w:t>of</w:t>
            </w:r>
            <w:r>
              <w:rPr>
                <w:spacing w:val="44"/>
              </w:rPr>
              <w:t xml:space="preserve"> </w:t>
            </w:r>
            <w:r>
              <w:t>estimates</w:t>
            </w:r>
            <w:r>
              <w:rPr>
                <w:spacing w:val="46"/>
              </w:rPr>
              <w:t xml:space="preserve"> </w:t>
            </w:r>
            <w:r>
              <w:t>–</w:t>
            </w:r>
            <w:r>
              <w:rPr>
                <w:spacing w:val="44"/>
              </w:rPr>
              <w:t xml:space="preserve"> </w:t>
            </w:r>
            <w:r>
              <w:t>Plinth</w:t>
            </w:r>
            <w:r>
              <w:rPr>
                <w:spacing w:val="-52"/>
              </w:rPr>
              <w:t xml:space="preserve"> </w:t>
            </w:r>
            <w:r>
              <w:t>area,</w:t>
            </w:r>
            <w:r>
              <w:rPr>
                <w:spacing w:val="-1"/>
              </w:rPr>
              <w:t xml:space="preserve"> </w:t>
            </w:r>
            <w:r>
              <w:t>floor area</w:t>
            </w:r>
            <w:r>
              <w:rPr>
                <w:spacing w:val="-1"/>
              </w:rPr>
              <w:t xml:space="preserve"> </w:t>
            </w:r>
            <w:r>
              <w:t>/ carpet</w:t>
            </w:r>
            <w:r>
              <w:rPr>
                <w:spacing w:val="-1"/>
              </w:rPr>
              <w:t xml:space="preserve"> </w:t>
            </w:r>
            <w:r>
              <w:t>area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1379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Units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1200.</w:t>
            </w:r>
          </w:p>
          <w:p w:rsidR="00585FA1" w:rsidRDefault="000E5DC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Accuracy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 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work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1655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Quantity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</w:p>
          <w:p w:rsidR="00585FA1" w:rsidRDefault="000E5DCF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3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27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wall detail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</w:p>
          <w:p w:rsidR="00585FA1" w:rsidRDefault="000E5D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Estimation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single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1035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96"/>
              <w:jc w:val="both"/>
            </w:pPr>
            <w:r>
              <w:t>deductions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masonry,</w:t>
            </w:r>
            <w:r>
              <w:rPr>
                <w:spacing w:val="-52"/>
              </w:rPr>
              <w:t xml:space="preserve"> </w:t>
            </w:r>
            <w:r>
              <w:t>plastering,</w:t>
            </w:r>
            <w:r>
              <w:rPr>
                <w:spacing w:val="1"/>
              </w:rPr>
              <w:t xml:space="preserve"> </w:t>
            </w:r>
            <w:r>
              <w:t>white</w:t>
            </w:r>
            <w:r>
              <w:rPr>
                <w:spacing w:val="1"/>
              </w:rPr>
              <w:t xml:space="preserve"> </w:t>
            </w:r>
            <w:r>
              <w:t>washing,</w:t>
            </w:r>
            <w:r>
              <w:rPr>
                <w:spacing w:val="1"/>
              </w:rPr>
              <w:t xml:space="preserve"> </w:t>
            </w:r>
            <w:r>
              <w:t>painting</w:t>
            </w:r>
            <w:r>
              <w:rPr>
                <w:spacing w:val="-1"/>
              </w:rPr>
              <w:t xml:space="preserve"> </w:t>
            </w:r>
            <w:r>
              <w:t>etc.,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tabs>
                <w:tab w:val="left" w:pos="989"/>
                <w:tab w:val="left" w:pos="1964"/>
                <w:tab w:val="left" w:pos="2460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  <w:t>making</w:t>
            </w:r>
            <w:r>
              <w:rPr>
                <w:sz w:val="24"/>
              </w:rPr>
              <w:tab/>
              <w:t>by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2307" w:type="dxa"/>
          </w:tcPr>
          <w:p w:rsidR="00585FA1" w:rsidRDefault="00C129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C12970">
            <w:pPr>
              <w:pStyle w:val="TableParagraph"/>
              <w:spacing w:line="276" w:lineRule="exact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       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28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</w:p>
        </w:tc>
        <w:tc>
          <w:tcPr>
            <w:tcW w:w="2307" w:type="dxa"/>
          </w:tcPr>
          <w:p w:rsidR="00585FA1" w:rsidRDefault="00C1297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C12970">
            <w:pPr>
              <w:pStyle w:val="TableParagraph"/>
              <w:spacing w:line="240" w:lineRule="auto"/>
              <w:ind w:left="862" w:right="111" w:hanging="724"/>
              <w:rPr>
                <w:sz w:val="24"/>
              </w:rPr>
            </w:pPr>
            <w:r>
              <w:rPr>
                <w:sz w:val="24"/>
              </w:rPr>
              <w:t xml:space="preserve">      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estimation.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E/W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excavation</w:t>
            </w:r>
          </w:p>
        </w:tc>
        <w:tc>
          <w:tcPr>
            <w:tcW w:w="2307" w:type="dxa"/>
          </w:tcPr>
          <w:p w:rsidR="00585FA1" w:rsidRDefault="00C129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C12970">
            <w:pPr>
              <w:pStyle w:val="TableParagraph"/>
              <w:spacing w:line="276" w:lineRule="exact"/>
              <w:ind w:left="862" w:right="111" w:hanging="724"/>
              <w:rPr>
                <w:sz w:val="24"/>
              </w:rPr>
            </w:pPr>
            <w:r>
              <w:rPr>
                <w:sz w:val="24"/>
              </w:rPr>
              <w:t xml:space="preserve">      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2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tabs>
                <w:tab w:val="left" w:pos="1253"/>
                <w:tab w:val="left" w:pos="1714"/>
              </w:tabs>
              <w:spacing w:line="276" w:lineRule="exac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PCC</w:t>
            </w:r>
            <w:proofErr w:type="gramStart"/>
            <w:r>
              <w:rPr>
                <w:sz w:val="24"/>
              </w:rPr>
              <w:t>,b</w:t>
            </w:r>
            <w:proofErr w:type="spellEnd"/>
            <w:proofErr w:type="gramEnd"/>
            <w:r>
              <w:rPr>
                <w:sz w:val="24"/>
              </w:rPr>
              <w:t>/w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foundation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quatity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calculation.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3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</w:tbl>
    <w:p w:rsidR="00585FA1" w:rsidRDefault="00585FA1">
      <w:pPr>
        <w:spacing w:line="273" w:lineRule="exact"/>
        <w:jc w:val="center"/>
        <w:rPr>
          <w:sz w:val="24"/>
        </w:rPr>
        <w:sectPr w:rsidR="00585FA1">
          <w:type w:val="continuous"/>
          <w:pgSz w:w="11910" w:h="16840"/>
          <w:pgMar w:top="640" w:right="12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6"/>
        <w:gridCol w:w="869"/>
        <w:gridCol w:w="2863"/>
        <w:gridCol w:w="2307"/>
        <w:gridCol w:w="2486"/>
      </w:tblGrid>
      <w:tr w:rsidR="00585FA1">
        <w:trPr>
          <w:trHeight w:val="827"/>
        </w:trPr>
        <w:tc>
          <w:tcPr>
            <w:tcW w:w="616" w:type="dxa"/>
          </w:tcPr>
          <w:p w:rsidR="00585FA1" w:rsidRDefault="00585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9" w:type="dxa"/>
          </w:tcPr>
          <w:p w:rsidR="00585FA1" w:rsidRDefault="00585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tabs>
                <w:tab w:val="left" w:pos="2568"/>
              </w:tabs>
              <w:rPr>
                <w:sz w:val="24"/>
              </w:rPr>
            </w:pPr>
            <w:r>
              <w:rPr>
                <w:sz w:val="24"/>
              </w:rPr>
              <w:t>B/W</w:t>
            </w:r>
            <w:r>
              <w:rPr>
                <w:sz w:val="24"/>
              </w:rPr>
              <w:tab/>
              <w:t>in</w:t>
            </w:r>
          </w:p>
          <w:p w:rsidR="00585FA1" w:rsidRDefault="000E5DC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superstructure,plastering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quantity calculation</w:t>
            </w:r>
          </w:p>
        </w:tc>
        <w:tc>
          <w:tcPr>
            <w:tcW w:w="2307" w:type="dxa"/>
          </w:tcPr>
          <w:p w:rsidR="00585FA1" w:rsidRDefault="00585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6" w:type="dxa"/>
          </w:tcPr>
          <w:p w:rsidR="00585FA1" w:rsidRDefault="00585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tabs>
                <w:tab w:val="left" w:pos="1312"/>
                <w:tab w:val="left" w:pos="1799"/>
                <w:tab w:val="left" w:pos="2405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Deduction</w:t>
            </w:r>
            <w:r>
              <w:rPr>
                <w:sz w:val="24"/>
              </w:rPr>
              <w:tab/>
              <w:t>for</w:t>
            </w:r>
            <w:r>
              <w:rPr>
                <w:sz w:val="24"/>
              </w:rPr>
              <w:tab/>
              <w:t>B/w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plastering calculation.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279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</w:p>
        </w:tc>
        <w:tc>
          <w:tcPr>
            <w:tcW w:w="2307" w:type="dxa"/>
          </w:tcPr>
          <w:p w:rsidR="00585FA1" w:rsidRDefault="00585F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86" w:type="dxa"/>
          </w:tcPr>
          <w:p w:rsidR="00585FA1" w:rsidRDefault="00585F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85FA1">
        <w:trPr>
          <w:trHeight w:val="276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2307" w:type="dxa"/>
          </w:tcPr>
          <w:p w:rsidR="00585FA1" w:rsidRDefault="00585F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86" w:type="dxa"/>
          </w:tcPr>
          <w:p w:rsidR="00585FA1" w:rsidRDefault="00585F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85FA1">
        <w:trPr>
          <w:trHeight w:val="1103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>
              <w:rPr>
                <w:sz w:val="24"/>
              </w:rPr>
              <w:t>Introduction to multi room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Detail drawing elaboration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multi room or single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ind w:right="926"/>
              <w:rPr>
                <w:sz w:val="24"/>
              </w:rPr>
            </w:pPr>
            <w:r>
              <w:rPr>
                <w:sz w:val="24"/>
              </w:rPr>
              <w:t>Estimation of E/W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excavation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3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26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ind w:right="1019"/>
              <w:rPr>
                <w:sz w:val="24"/>
              </w:rPr>
            </w:pPr>
            <w:r>
              <w:rPr>
                <w:sz w:val="24"/>
              </w:rPr>
              <w:t>Lime concrete 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foundation</w:t>
            </w:r>
            <w:proofErr w:type="gramStart"/>
            <w:r>
              <w:rPr>
                <w:sz w:val="24"/>
              </w:rPr>
              <w:t>,b</w:t>
            </w:r>
            <w:proofErr w:type="spellEnd"/>
            <w:proofErr w:type="gramEnd"/>
            <w:r>
              <w:rPr>
                <w:sz w:val="24"/>
              </w:rPr>
              <w:t>/w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foundation.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3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ind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Dpc</w:t>
            </w:r>
            <w:proofErr w:type="gramStart"/>
            <w:r>
              <w:rPr>
                <w:sz w:val="24"/>
              </w:rPr>
              <w:t>,b</w:t>
            </w:r>
            <w:proofErr w:type="spellEnd"/>
            <w:proofErr w:type="gramEnd"/>
            <w:r>
              <w:rPr>
                <w:sz w:val="24"/>
              </w:rPr>
              <w:t>/w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superstructure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quantity calculation.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27"/>
        </w:trPr>
        <w:tc>
          <w:tcPr>
            <w:tcW w:w="616" w:type="dxa"/>
          </w:tcPr>
          <w:p w:rsidR="00585FA1" w:rsidRDefault="00585FA1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585FA1" w:rsidRDefault="000E5DC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9" w:type="dxa"/>
          </w:tcPr>
          <w:p w:rsidR="00585FA1" w:rsidRDefault="00585FA1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585FA1" w:rsidRDefault="000E5DC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321"/>
              <w:rPr>
                <w:sz w:val="24"/>
              </w:rPr>
            </w:pPr>
            <w:r>
              <w:rPr>
                <w:sz w:val="24"/>
              </w:rPr>
              <w:t>Plastering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</w:p>
          <w:p w:rsidR="00585FA1" w:rsidRDefault="000E5D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plastering.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3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1379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63" w:type="dxa"/>
          </w:tcPr>
          <w:p w:rsidR="00585FA1" w:rsidRDefault="00585FA1">
            <w:pPr>
              <w:pStyle w:val="TableParagraph"/>
              <w:spacing w:before="9" w:line="240" w:lineRule="auto"/>
              <w:ind w:left="0"/>
              <w:rPr>
                <w:sz w:val="23"/>
              </w:rPr>
            </w:pPr>
          </w:p>
          <w:p w:rsidR="00585FA1" w:rsidRDefault="000E5DCF">
            <w:pPr>
              <w:pStyle w:val="TableParagraph"/>
              <w:spacing w:line="240" w:lineRule="auto"/>
              <w:ind w:right="160"/>
              <w:rPr>
                <w:sz w:val="24"/>
              </w:rPr>
            </w:pPr>
            <w:r>
              <w:rPr>
                <w:sz w:val="24"/>
              </w:rPr>
              <w:t>Detailed estimate of single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storied flat roof building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</w:p>
        </w:tc>
        <w:tc>
          <w:tcPr>
            <w:tcW w:w="2307" w:type="dxa"/>
          </w:tcPr>
          <w:p w:rsidR="00585FA1" w:rsidRDefault="00C129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ind w:right="160"/>
              <w:rPr>
                <w:sz w:val="24"/>
              </w:rPr>
            </w:pPr>
            <w:r>
              <w:rPr>
                <w:sz w:val="24"/>
              </w:rPr>
              <w:t>Quantity calculation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0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2307" w:type="dxa"/>
          </w:tcPr>
          <w:p w:rsidR="00585FA1" w:rsidRDefault="00585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6" w:type="dxa"/>
          </w:tcPr>
          <w:p w:rsidR="00585FA1" w:rsidRDefault="00585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tabs>
                <w:tab w:val="left" w:pos="860"/>
                <w:tab w:val="left" w:pos="1947"/>
                <w:tab w:val="left" w:pos="2460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Rate</w:t>
            </w:r>
            <w:r>
              <w:rPr>
                <w:sz w:val="24"/>
              </w:rPr>
              <w:tab/>
              <w:t>analysis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quantity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1104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393" w:hanging="1"/>
              <w:rPr>
                <w:sz w:val="24"/>
              </w:rPr>
            </w:pPr>
            <w:r>
              <w:rPr>
                <w:sz w:val="24"/>
              </w:rPr>
              <w:t>RCC roof slab with leak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proof treatment over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staircase</w:t>
            </w:r>
          </w:p>
        </w:tc>
        <w:tc>
          <w:tcPr>
            <w:tcW w:w="2307" w:type="dxa"/>
          </w:tcPr>
          <w:p w:rsidR="00585FA1" w:rsidRDefault="00C1297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C12970">
            <w:pPr>
              <w:pStyle w:val="TableParagraph"/>
              <w:spacing w:line="240" w:lineRule="auto"/>
              <w:ind w:left="802" w:right="150" w:hanging="623"/>
              <w:rPr>
                <w:sz w:val="24"/>
              </w:rPr>
            </w:pPr>
            <w:r>
              <w:rPr>
                <w:sz w:val="24"/>
              </w:rPr>
              <w:t xml:space="preserve">         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27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552"/>
              <w:rPr>
                <w:sz w:val="24"/>
              </w:rPr>
            </w:pPr>
            <w:r>
              <w:rPr>
                <w:sz w:val="24"/>
              </w:rPr>
              <w:t xml:space="preserve">Introduction to </w:t>
            </w:r>
            <w:proofErr w:type="spellStart"/>
            <w:r>
              <w:rPr>
                <w:sz w:val="24"/>
              </w:rPr>
              <w:t>mumty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ind w:right="873"/>
              <w:rPr>
                <w:sz w:val="24"/>
              </w:rPr>
            </w:pPr>
            <w:r>
              <w:rPr>
                <w:sz w:val="24"/>
              </w:rPr>
              <w:t>Introduction to rate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analysis.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1104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63" w:type="dxa"/>
          </w:tcPr>
          <w:p w:rsidR="00585FA1" w:rsidRDefault="00585FA1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585FA1" w:rsidRDefault="000E5DCF">
            <w:pPr>
              <w:pStyle w:val="TableParagraph"/>
              <w:spacing w:line="240" w:lineRule="auto"/>
              <w:ind w:right="773"/>
              <w:rPr>
                <w:sz w:val="24"/>
              </w:rPr>
            </w:pPr>
            <w:r>
              <w:rPr>
                <w:sz w:val="24"/>
              </w:rPr>
              <w:t>Analysis of rates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5" w:lineRule="exact"/>
              <w:ind w:left="0" w:right="480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27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135"/>
              <w:rPr>
                <w:sz w:val="24"/>
              </w:rPr>
            </w:pPr>
            <w:r>
              <w:rPr>
                <w:sz w:val="24"/>
              </w:rPr>
              <w:t>Rate analysis for brick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masonry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Mortar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1103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63" w:type="dxa"/>
          </w:tcPr>
          <w:p w:rsidR="00585FA1" w:rsidRDefault="00585FA1">
            <w:pPr>
              <w:pStyle w:val="TableParagraph"/>
              <w:spacing w:before="9" w:line="240" w:lineRule="auto"/>
              <w:ind w:left="0"/>
              <w:rPr>
                <w:sz w:val="23"/>
              </w:rPr>
            </w:pPr>
          </w:p>
          <w:p w:rsidR="00585FA1" w:rsidRDefault="000E5DCF">
            <w:pPr>
              <w:pStyle w:val="TableParagraph"/>
              <w:spacing w:line="240" w:lineRule="auto"/>
              <w:ind w:right="359"/>
              <w:rPr>
                <w:sz w:val="24"/>
              </w:rPr>
            </w:pPr>
            <w:proofErr w:type="spellStart"/>
            <w:r>
              <w:rPr>
                <w:sz w:val="24"/>
              </w:rPr>
              <w:t>laterite</w:t>
            </w:r>
            <w:proofErr w:type="spellEnd"/>
            <w:r>
              <w:rPr>
                <w:sz w:val="24"/>
              </w:rPr>
              <w:t xml:space="preserve"> stone masonry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Mortar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</w:tbl>
    <w:p w:rsidR="00585FA1" w:rsidRDefault="00585FA1">
      <w:pPr>
        <w:jc w:val="right"/>
        <w:rPr>
          <w:sz w:val="24"/>
        </w:rPr>
        <w:sectPr w:rsidR="00585FA1">
          <w:pgSz w:w="11910" w:h="16840"/>
          <w:pgMar w:top="700" w:right="12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6"/>
        <w:gridCol w:w="869"/>
        <w:gridCol w:w="2863"/>
        <w:gridCol w:w="2307"/>
        <w:gridCol w:w="2486"/>
      </w:tblGrid>
      <w:tr w:rsidR="00585FA1">
        <w:trPr>
          <w:trHeight w:val="827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360"/>
              <w:rPr>
                <w:sz w:val="24"/>
              </w:rPr>
            </w:pPr>
            <w:r>
              <w:rPr>
                <w:sz w:val="24"/>
              </w:rPr>
              <w:t>Rate analysis for cement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plaster,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78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549"/>
            </w:pPr>
            <w:r>
              <w:t>white</w:t>
            </w:r>
            <w:r>
              <w:rPr>
                <w:spacing w:val="-9"/>
              </w:rPr>
              <w:t xml:space="preserve"> </w:t>
            </w:r>
            <w:r>
              <w:t>washing,</w:t>
            </w:r>
            <w:r>
              <w:rPr>
                <w:spacing w:val="-8"/>
              </w:rPr>
              <w:t xml:space="preserve"> </w:t>
            </w:r>
            <w:r>
              <w:t>Artificial</w:t>
            </w:r>
            <w:r>
              <w:rPr>
                <w:spacing w:val="-52"/>
              </w:rPr>
              <w:t xml:space="preserve"> </w:t>
            </w:r>
            <w:r>
              <w:t>Stone</w:t>
            </w:r>
            <w:r>
              <w:rPr>
                <w:spacing w:val="-1"/>
              </w:rPr>
              <w:t xml:space="preserve"> </w:t>
            </w:r>
            <w:r>
              <w:t>flooring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27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666"/>
              <w:rPr>
                <w:sz w:val="24"/>
              </w:rPr>
            </w:pPr>
            <w:r>
              <w:rPr>
                <w:sz w:val="24"/>
              </w:rPr>
              <w:t>Rate analysis for Tile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flooring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28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833"/>
              <w:rPr>
                <w:sz w:val="24"/>
              </w:rPr>
            </w:pPr>
            <w:r>
              <w:rPr>
                <w:sz w:val="24"/>
              </w:rPr>
              <w:t>Cost calculation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flooring,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5" w:lineRule="exact"/>
              <w:ind w:left="57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ind w:right="86"/>
              <w:rPr>
                <w:sz w:val="24"/>
              </w:rPr>
            </w:pPr>
            <w:r>
              <w:rPr>
                <w:sz w:val="24"/>
              </w:rPr>
              <w:t>Rate analysis for RCC with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shuttering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04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Rate analysis for</w:t>
            </w:r>
          </w:p>
          <w:p w:rsidR="00585FA1" w:rsidRDefault="000E5DCF">
            <w:pPr>
              <w:pStyle w:val="TableParagraph"/>
              <w:spacing w:line="240" w:lineRule="auto"/>
            </w:pPr>
            <w:r>
              <w:t>reinforcing</w:t>
            </w:r>
            <w:r>
              <w:rPr>
                <w:spacing w:val="-2"/>
              </w:rPr>
              <w:t xml:space="preserve"> </w:t>
            </w:r>
            <w:r>
              <w:t>steel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3" w:lineRule="exact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131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63" w:type="dxa"/>
          </w:tcPr>
          <w:p w:rsidR="00585FA1" w:rsidRDefault="00585FA1">
            <w:pPr>
              <w:pStyle w:val="TableParagraph"/>
              <w:spacing w:before="9" w:line="240" w:lineRule="auto"/>
              <w:ind w:left="0"/>
              <w:rPr>
                <w:sz w:val="23"/>
              </w:rPr>
            </w:pPr>
          </w:p>
          <w:p w:rsidR="00585FA1" w:rsidRDefault="000E5DCF">
            <w:pPr>
              <w:pStyle w:val="TableParagraph"/>
              <w:spacing w:before="1" w:line="240" w:lineRule="auto"/>
              <w:ind w:right="237"/>
            </w:pPr>
            <w:r>
              <w:t>Rate</w:t>
            </w:r>
            <w:r>
              <w:rPr>
                <w:spacing w:val="-5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Painting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doors and windows etc. as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OPWD.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04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63" w:type="dxa"/>
          </w:tcPr>
          <w:p w:rsidR="00585FA1" w:rsidRDefault="00585FA1">
            <w:pPr>
              <w:pStyle w:val="TableParagraph"/>
              <w:spacing w:before="9" w:line="240" w:lineRule="auto"/>
              <w:ind w:left="0"/>
              <w:rPr>
                <w:sz w:val="23"/>
              </w:rPr>
            </w:pPr>
          </w:p>
          <w:p w:rsidR="00585FA1" w:rsidRDefault="000E5DCF">
            <w:pPr>
              <w:pStyle w:val="TableParagraph"/>
              <w:spacing w:before="1" w:line="240" w:lineRule="auto"/>
            </w:pPr>
            <w:r>
              <w:t>Calculation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lead,</w:t>
            </w:r>
            <w:r>
              <w:rPr>
                <w:spacing w:val="-1"/>
              </w:rPr>
              <w:t xml:space="preserve"> </w:t>
            </w:r>
            <w:r>
              <w:t>lift,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0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2307" w:type="dxa"/>
          </w:tcPr>
          <w:p w:rsidR="00585FA1" w:rsidRDefault="00585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86" w:type="dxa"/>
          </w:tcPr>
          <w:p w:rsidR="00585FA1" w:rsidRDefault="00585FA1">
            <w:pPr>
              <w:pStyle w:val="TableParagraph"/>
              <w:spacing w:line="240" w:lineRule="auto"/>
              <w:ind w:left="0"/>
            </w:pPr>
          </w:p>
        </w:tc>
      </w:tr>
      <w:tr w:rsidR="00585FA1">
        <w:trPr>
          <w:trHeight w:val="1517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227"/>
            </w:pPr>
            <w:r>
              <w:t>conveyance charges, royalty</w:t>
            </w:r>
            <w:r>
              <w:rPr>
                <w:spacing w:val="-52"/>
              </w:rPr>
              <w:t xml:space="preserve"> </w:t>
            </w:r>
            <w:r>
              <w:t>of materials, etc. as per</w:t>
            </w:r>
            <w:r>
              <w:rPr>
                <w:spacing w:val="1"/>
              </w:rPr>
              <w:t xml:space="preserve"> </w:t>
            </w:r>
            <w:r>
              <w:t>Orissa P.W.D. system</w:t>
            </w:r>
            <w:r>
              <w:rPr>
                <w:spacing w:val="1"/>
              </w:rPr>
              <w:t xml:space="preserve"> </w:t>
            </w:r>
            <w:r>
              <w:t>(Concept of</w:t>
            </w:r>
            <w:r>
              <w:rPr>
                <w:spacing w:val="1"/>
              </w:rPr>
              <w:t xml:space="preserve"> </w:t>
            </w:r>
            <w:r>
              <w:t>C.P.W.D./Railways</w:t>
            </w:r>
          </w:p>
          <w:p w:rsidR="00585FA1" w:rsidRDefault="000E5DCF">
            <w:pPr>
              <w:pStyle w:val="TableParagraph"/>
              <w:spacing w:line="234" w:lineRule="exact"/>
            </w:pPr>
            <w:r>
              <w:t>provisions</w:t>
            </w:r>
          </w:p>
        </w:tc>
        <w:tc>
          <w:tcPr>
            <w:tcW w:w="2307" w:type="dxa"/>
          </w:tcPr>
          <w:p w:rsidR="00585FA1" w:rsidRDefault="00C129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827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946"/>
              <w:rPr>
                <w:sz w:val="24"/>
              </w:rPr>
            </w:pPr>
            <w:r>
              <w:rPr>
                <w:sz w:val="24"/>
              </w:rPr>
              <w:t>Abstract of cost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estimate.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0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51" w:lineRule="exact"/>
            </w:pPr>
            <w:r>
              <w:t>Valuation-</w:t>
            </w:r>
            <w:r>
              <w:rPr>
                <w:spacing w:val="-1"/>
              </w:rPr>
              <w:t xml:space="preserve"> </w:t>
            </w:r>
            <w:r>
              <w:t>Value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cost,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49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51" w:lineRule="exact"/>
            </w:pPr>
            <w:r>
              <w:t>scrap</w:t>
            </w:r>
            <w:r>
              <w:rPr>
                <w:spacing w:val="-1"/>
              </w:rPr>
              <w:t xml:space="preserve"> </w:t>
            </w:r>
            <w:r>
              <w:t>value,</w:t>
            </w:r>
            <w:r>
              <w:rPr>
                <w:spacing w:val="-1"/>
              </w:rPr>
              <w:t xml:space="preserve"> </w:t>
            </w:r>
            <w:r>
              <w:t>salvage</w:t>
            </w:r>
            <w:r>
              <w:rPr>
                <w:spacing w:val="-1"/>
              </w:rPr>
              <w:t xml:space="preserve"> </w:t>
            </w:r>
            <w:r>
              <w:t>value,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0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53" w:lineRule="exact"/>
            </w:pPr>
            <w:r>
              <w:t>assessed</w:t>
            </w:r>
            <w:r>
              <w:rPr>
                <w:spacing w:val="-5"/>
              </w:rPr>
              <w:t xml:space="preserve"> </w:t>
            </w:r>
            <w:r>
              <w:t>value,</w:t>
            </w:r>
            <w:r>
              <w:rPr>
                <w:spacing w:val="-4"/>
              </w:rPr>
              <w:t xml:space="preserve"> </w:t>
            </w:r>
            <w:r>
              <w:t>sinking</w:t>
            </w:r>
            <w:r>
              <w:rPr>
                <w:spacing w:val="-4"/>
              </w:rPr>
              <w:t xml:space="preserve"> </w:t>
            </w:r>
            <w:r>
              <w:t>fund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5" w:lineRule="exact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1103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863" w:type="dxa"/>
          </w:tcPr>
          <w:p w:rsidR="00585FA1" w:rsidRDefault="00585FA1">
            <w:pPr>
              <w:pStyle w:val="TableParagraph"/>
              <w:spacing w:before="9" w:line="240" w:lineRule="auto"/>
              <w:ind w:left="0"/>
              <w:rPr>
                <w:sz w:val="23"/>
              </w:rPr>
            </w:pPr>
          </w:p>
          <w:p w:rsidR="00585FA1" w:rsidRDefault="000E5DCF">
            <w:pPr>
              <w:pStyle w:val="TableParagraph"/>
              <w:spacing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depreciation and obsolesce,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valuation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2024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142"/>
            </w:pPr>
            <w:r>
              <w:rPr>
                <w:b/>
              </w:rPr>
              <w:t>Administrative Set-Up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Engineering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Organisations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52"/>
              </w:rPr>
              <w:t xml:space="preserve"> </w:t>
            </w:r>
            <w:r>
              <w:t>Administrative set-up and</w:t>
            </w:r>
            <w:r>
              <w:rPr>
                <w:spacing w:val="1"/>
              </w:rPr>
              <w:t xml:space="preserve"> </w:t>
            </w:r>
            <w:r>
              <w:t>hierarchy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1"/>
              </w:rPr>
              <w:t xml:space="preserve"> </w:t>
            </w:r>
            <w:r>
              <w:t>department in State</w:t>
            </w:r>
            <w:r>
              <w:rPr>
                <w:spacing w:val="1"/>
              </w:rPr>
              <w:t xml:space="preserve"> </w:t>
            </w:r>
            <w:r>
              <w:t>Govt./Central</w:t>
            </w:r>
            <w:r>
              <w:rPr>
                <w:spacing w:val="1"/>
              </w:rPr>
              <w:t xml:space="preserve"> </w:t>
            </w:r>
            <w:r>
              <w:t>Govt./PSUs/Private</w:t>
            </w:r>
            <w:r>
              <w:rPr>
                <w:spacing w:val="-2"/>
              </w:rPr>
              <w:t xml:space="preserve"> </w:t>
            </w:r>
            <w:r>
              <w:t>Sectors</w:t>
            </w:r>
          </w:p>
          <w:p w:rsidR="00585FA1" w:rsidRDefault="000E5DCF">
            <w:pPr>
              <w:pStyle w:val="TableParagraph"/>
              <w:spacing w:line="234" w:lineRule="exact"/>
            </w:pPr>
            <w:r>
              <w:t>etc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5" w:lineRule="exact"/>
              <w:ind w:left="500"/>
              <w:rPr>
                <w:sz w:val="24"/>
              </w:rPr>
            </w:pPr>
            <w:proofErr w:type="spellStart"/>
            <w:r>
              <w:rPr>
                <w:sz w:val="24"/>
              </w:rPr>
              <w:t>Nptel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</w:p>
        </w:tc>
      </w:tr>
    </w:tbl>
    <w:p w:rsidR="00585FA1" w:rsidRDefault="00585FA1">
      <w:pPr>
        <w:spacing w:line="275" w:lineRule="exact"/>
        <w:rPr>
          <w:sz w:val="24"/>
        </w:rPr>
        <w:sectPr w:rsidR="00585FA1">
          <w:pgSz w:w="11910" w:h="16840"/>
          <w:pgMar w:top="700" w:right="12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6"/>
        <w:gridCol w:w="869"/>
        <w:gridCol w:w="2863"/>
        <w:gridCol w:w="2307"/>
        <w:gridCol w:w="2486"/>
      </w:tblGrid>
      <w:tr w:rsidR="00585FA1">
        <w:trPr>
          <w:trHeight w:val="1035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44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40" w:lineRule="auto"/>
              <w:ind w:right="170"/>
            </w:pPr>
            <w:r>
              <w:t>Duties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responsibilities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Engineers at different</w:t>
            </w:r>
            <w:r>
              <w:rPr>
                <w:spacing w:val="1"/>
              </w:rPr>
              <w:t xml:space="preserve"> </w:t>
            </w:r>
            <w:r>
              <w:t>positions</w:t>
            </w:r>
            <w:r>
              <w:rPr>
                <w:spacing w:val="-1"/>
              </w:rPr>
              <w:t xml:space="preserve"> </w:t>
            </w:r>
            <w:r>
              <w:t>/levels.</w:t>
            </w:r>
          </w:p>
          <w:p w:rsidR="00585FA1" w:rsidRDefault="000E5D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ind w:right="179"/>
              <w:rPr>
                <w:sz w:val="24"/>
              </w:rPr>
            </w:pPr>
            <w:r>
              <w:rPr>
                <w:sz w:val="24"/>
              </w:rPr>
              <w:t>Duties and responsibilities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1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6" w:lineRule="exact"/>
              <w:ind w:right="899"/>
              <w:rPr>
                <w:sz w:val="24"/>
              </w:rPr>
            </w:pPr>
            <w:r>
              <w:rPr>
                <w:sz w:val="24"/>
              </w:rPr>
              <w:t>Duties of Assistant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engineer.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3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49"/>
        </w:trPr>
        <w:tc>
          <w:tcPr>
            <w:tcW w:w="616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Duties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engineer.</w:t>
            </w:r>
          </w:p>
        </w:tc>
        <w:tc>
          <w:tcPr>
            <w:tcW w:w="2307" w:type="dxa"/>
          </w:tcPr>
          <w:p w:rsidR="00585FA1" w:rsidRDefault="000E5DC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2486" w:type="dxa"/>
          </w:tcPr>
          <w:p w:rsidR="00585FA1" w:rsidRDefault="000E5DCF">
            <w:pPr>
              <w:pStyle w:val="TableParagraph"/>
              <w:spacing w:line="273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</w:tr>
      <w:tr w:rsidR="00585FA1">
        <w:trPr>
          <w:trHeight w:val="550"/>
        </w:trPr>
        <w:tc>
          <w:tcPr>
            <w:tcW w:w="616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69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863" w:type="dxa"/>
          </w:tcPr>
          <w:p w:rsidR="00585FA1" w:rsidRDefault="000E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2307" w:type="dxa"/>
          </w:tcPr>
          <w:p w:rsidR="00585FA1" w:rsidRDefault="00585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86" w:type="dxa"/>
          </w:tcPr>
          <w:p w:rsidR="00585FA1" w:rsidRDefault="00585FA1">
            <w:pPr>
              <w:pStyle w:val="TableParagraph"/>
              <w:spacing w:line="240" w:lineRule="auto"/>
              <w:ind w:left="0"/>
            </w:pPr>
          </w:p>
        </w:tc>
      </w:tr>
    </w:tbl>
    <w:p w:rsidR="00585FA1" w:rsidRDefault="00585FA1">
      <w:pPr>
        <w:pStyle w:val="BodyText"/>
        <w:rPr>
          <w:sz w:val="20"/>
        </w:rPr>
      </w:pPr>
    </w:p>
    <w:p w:rsidR="00585FA1" w:rsidRDefault="00585FA1">
      <w:pPr>
        <w:pStyle w:val="BodyText"/>
        <w:rPr>
          <w:sz w:val="20"/>
        </w:rPr>
      </w:pPr>
    </w:p>
    <w:p w:rsidR="00585FA1" w:rsidRDefault="00585FA1">
      <w:pPr>
        <w:pStyle w:val="BodyText"/>
        <w:rPr>
          <w:sz w:val="20"/>
        </w:rPr>
      </w:pPr>
    </w:p>
    <w:p w:rsidR="00585FA1" w:rsidRDefault="00585FA1">
      <w:pPr>
        <w:pStyle w:val="BodyText"/>
        <w:rPr>
          <w:sz w:val="20"/>
        </w:rPr>
      </w:pPr>
    </w:p>
    <w:p w:rsidR="00585FA1" w:rsidRDefault="00585FA1">
      <w:pPr>
        <w:pStyle w:val="BodyText"/>
        <w:spacing w:before="6"/>
        <w:rPr>
          <w:sz w:val="26"/>
        </w:rPr>
      </w:pPr>
    </w:p>
    <w:p w:rsidR="00585FA1" w:rsidRDefault="00585FA1">
      <w:pPr>
        <w:pStyle w:val="BodyText"/>
        <w:spacing w:before="90"/>
        <w:ind w:left="6241"/>
      </w:pPr>
    </w:p>
    <w:sectPr w:rsidR="00585FA1" w:rsidSect="00585FA1">
      <w:pgSz w:w="11910" w:h="16840"/>
      <w:pgMar w:top="700" w:right="12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5FA1"/>
    <w:rsid w:val="00077387"/>
    <w:rsid w:val="00093A1C"/>
    <w:rsid w:val="000A7F6B"/>
    <w:rsid w:val="000E5DCF"/>
    <w:rsid w:val="00107C84"/>
    <w:rsid w:val="0020719B"/>
    <w:rsid w:val="00437230"/>
    <w:rsid w:val="004C6CBB"/>
    <w:rsid w:val="004E3393"/>
    <w:rsid w:val="00585FA1"/>
    <w:rsid w:val="00C12970"/>
    <w:rsid w:val="00F31B82"/>
    <w:rsid w:val="00F4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5FA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5FA1"/>
    <w:rPr>
      <w:sz w:val="24"/>
      <w:szCs w:val="24"/>
    </w:rPr>
  </w:style>
  <w:style w:type="paragraph" w:styleId="Title">
    <w:name w:val="Title"/>
    <w:basedOn w:val="Normal"/>
    <w:uiPriority w:val="1"/>
    <w:qFormat/>
    <w:rsid w:val="00585FA1"/>
    <w:pPr>
      <w:spacing w:before="172"/>
      <w:ind w:left="3016" w:right="3153"/>
      <w:jc w:val="center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rsid w:val="00585FA1"/>
  </w:style>
  <w:style w:type="paragraph" w:customStyle="1" w:styleId="TableParagraph">
    <w:name w:val="Table Paragraph"/>
    <w:basedOn w:val="Normal"/>
    <w:uiPriority w:val="1"/>
    <w:qFormat/>
    <w:rsid w:val="00585FA1"/>
    <w:pPr>
      <w:spacing w:line="27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 BC</dc:creator>
  <cp:lastModifiedBy>PC</cp:lastModifiedBy>
  <cp:revision>6</cp:revision>
  <dcterms:created xsi:type="dcterms:W3CDTF">2023-01-26T08:04:00Z</dcterms:created>
  <dcterms:modified xsi:type="dcterms:W3CDTF">2023-12-06T10:56:00Z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2023-01-26T00:00:00Z</vt:filetime>
  </property>
</Properties>
</file>